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EBEB" w14:textId="77777777" w:rsidR="00ED570D" w:rsidRPr="00ED570D" w:rsidRDefault="00ED570D" w:rsidP="00ED570D">
      <w:pPr>
        <w:shd w:val="clear" w:color="auto" w:fill="FFFFFF"/>
        <w:spacing w:after="150"/>
        <w:outlineLvl w:val="0"/>
        <w:rPr>
          <w:rFonts w:ascii="Helvetica" w:eastAsia="Times New Roman" w:hAnsi="Helvetica" w:cs="Times New Roman"/>
          <w:b/>
          <w:bCs/>
          <w:color w:val="6C3171"/>
          <w:kern w:val="36"/>
          <w:sz w:val="52"/>
          <w:szCs w:val="52"/>
          <w:lang w:val="en-US"/>
        </w:rPr>
      </w:pPr>
      <w:r w:rsidRPr="00ED570D">
        <w:rPr>
          <w:rFonts w:ascii="Helvetica" w:eastAsia="Times New Roman" w:hAnsi="Helvetica" w:cs="Times New Roman"/>
          <w:b/>
          <w:bCs/>
          <w:color w:val="6C3171"/>
          <w:kern w:val="36"/>
          <w:sz w:val="52"/>
          <w:szCs w:val="52"/>
          <w:lang w:val="en-US"/>
        </w:rPr>
        <w:t>Dog in the playground</w:t>
      </w:r>
    </w:p>
    <w:p w14:paraId="059C96A7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playground: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 xml:space="preserve">Oh, no he </w:t>
      </w:r>
      <w:proofErr w:type="gramStart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don’t</w:t>
      </w:r>
      <w:proofErr w:type="gramEnd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.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He’ll come with me,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You see if he won’t.</w:t>
      </w:r>
      <w:bookmarkStart w:id="0" w:name="_GoBack"/>
      <w:bookmarkEnd w:id="0"/>
    </w:p>
    <w:p w14:paraId="634C36F1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 xml:space="preserve">The word gets </w:t>
      </w:r>
      <w:proofErr w:type="gramStart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round</w:t>
      </w:r>
      <w:proofErr w:type="gramEnd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;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The crowd gets bigger.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His name’s Bob.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 xml:space="preserve">It </w:t>
      </w:r>
      <w:proofErr w:type="spellStart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ain’t</w:t>
      </w:r>
      <w:proofErr w:type="spellEnd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 xml:space="preserve"> – it’s Trigger.</w:t>
      </w:r>
    </w:p>
    <w:p w14:paraId="7DE4B72E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They call him Archie!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They call him Frank!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Lives by the Fish Shop!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Lives up the Bank!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Who told you that?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Pipe down! Shut up!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I know that dog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Since he was a pup.</w:t>
      </w:r>
    </w:p>
    <w:p w14:paraId="4A5454AC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playground: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We’ll catch him, Miss.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Leave it to us.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Just watch this!</w:t>
      </w:r>
    </w:p>
    <w:p w14:paraId="20413928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What a to-do!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Thirty-five children, 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Caretaker too,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Chasing the dog,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Chasing each other.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I know that dog –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He’s our dog’s brother!</w:t>
      </w:r>
    </w:p>
    <w:p w14:paraId="013A71E0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We’ve cornered him now;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He can’t get away.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lastRenderedPageBreak/>
        <w:t>Told you we’d catch him,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Robert and – Hey!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Don’t open that door –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Oh, Glenis, you fool!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Look, Miss, what’s happened: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school.</w:t>
      </w:r>
    </w:p>
    <w:p w14:paraId="3A2F56A6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classroom,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Dog in the hall,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Dog in the toilets –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He’s paying a call! 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Forty-six children,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Caretaker too,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Headmaster, three teachers,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Hullabaloo!</w:t>
      </w:r>
    </w:p>
    <w:p w14:paraId="451BE197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Lost him! Can’t find him!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He’s vanished! And then: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Look, Miss, he’s back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In the playground again.</w:t>
      </w:r>
    </w:p>
    <w:p w14:paraId="59AA4781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Shouting and shoving – </w:t>
      </w:r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 xml:space="preserve">I’ll give you what </w:t>
      </w:r>
      <w:proofErr w:type="gramStart"/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for!-</w:t>
      </w:r>
      <w:proofErr w:type="gramEnd"/>
      <w:r w:rsidRPr="00ED570D">
        <w:rPr>
          <w:rFonts w:ascii="PMingLiU" w:eastAsia="PMingLiU" w:hAnsi="PMingLiU" w:cs="PMingLiU"/>
          <w:color w:val="4D4D4D"/>
          <w:sz w:val="26"/>
          <w:szCs w:val="26"/>
          <w:lang w:val="en-US"/>
        </w:rPr>
        <w:br/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Sixty-five children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Head for the door.</w:t>
      </w:r>
    </w:p>
    <w:p w14:paraId="7485FE0C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Smile on his face,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Tail in the air,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Winning the race.</w:t>
      </w:r>
    </w:p>
    <w:p w14:paraId="536FF890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his element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Off at a jog,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Out of the gates: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Wish I was a dog.</w:t>
      </w:r>
    </w:p>
    <w:p w14:paraId="099F7CDD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playground: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Couldn’t he run?</w:t>
      </w:r>
    </w:p>
    <w:p w14:paraId="4685E7E0" w14:textId="77777777" w:rsidR="00ED570D" w:rsidRPr="00ED570D" w:rsidRDefault="00ED570D" w:rsidP="00ED570D">
      <w:pPr>
        <w:shd w:val="clear" w:color="auto" w:fill="FFFFFF"/>
        <w:spacing w:after="150"/>
        <w:rPr>
          <w:rFonts w:ascii="Times" w:hAnsi="Times" w:cs="Times New Roman"/>
          <w:color w:val="4D4D4D"/>
          <w:sz w:val="26"/>
          <w:szCs w:val="26"/>
          <w:lang w:val="en-US"/>
        </w:rPr>
      </w:pP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t>Dog in the playground</w:t>
      </w:r>
      <w:r w:rsidRPr="00ED570D">
        <w:rPr>
          <w:rFonts w:ascii="Times" w:hAnsi="Times" w:cs="Times New Roman"/>
          <w:color w:val="4D4D4D"/>
          <w:sz w:val="26"/>
          <w:szCs w:val="26"/>
          <w:lang w:val="en-US"/>
        </w:rPr>
        <w:br/>
        <w:t>... Gone!</w:t>
      </w:r>
    </w:p>
    <w:p w14:paraId="1A1D620E" w14:textId="77777777" w:rsidR="00ED570D" w:rsidRDefault="00ED570D">
      <w:pPr>
        <w:sectPr w:rsidR="00ED570D" w:rsidSect="00ED570D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4477937" w14:textId="77777777" w:rsidR="00361F7D" w:rsidRDefault="00361F7D"/>
    <w:sectPr w:rsidR="00361F7D" w:rsidSect="00ED570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0D"/>
    <w:rsid w:val="00361F7D"/>
    <w:rsid w:val="00BD0F86"/>
    <w:rsid w:val="00ED570D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D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D57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570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2018-02-28T01:56:00Z</dcterms:created>
  <dcterms:modified xsi:type="dcterms:W3CDTF">2018-02-28T01:56:00Z</dcterms:modified>
</cp:coreProperties>
</file>